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nebbia B284 push up</w:t>
      </w:r>
    </w:p>
    <w:p>
      <w:pPr>
        <w:spacing w:before="0" w:after="500" w:line="264" w:lineRule="auto"/>
      </w:pPr>
      <w:r>
        <w:rPr>
          <w:rFonts w:ascii="calibri" w:hAnsi="calibri" w:eastAsia="calibri" w:cs="calibri"/>
          <w:sz w:val="36"/>
          <w:szCs w:val="36"/>
          <w:b/>
        </w:rPr>
        <w:t xml:space="preserve">Chcesz, aby Twoje nogi wyglądały zgrabnie? Serdecznie zapraszamy do sklepu NEBBIA gdzie znajdziesz &lt;strong&gt;legginsy nebbia B284 push up&lt;/strong&gt;, które sprawią, że Twoje nogi będą wyglądać znakomicie!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nas, kobiet pragnie wyglądać jak najlepiej. Nie zależnie od tego czy jest to domowa impreza, wyjdzie na miasto czy wykonywanie ćwiczeń na siłowni, chcemy pięknie się prezentować przed mężczyznami, ale również przed innymi kobietami. Z pomocą przychodzą Ci </w:t>
      </w:r>
      <w:r>
        <w:rPr>
          <w:rFonts w:ascii="calibri" w:hAnsi="calibri" w:eastAsia="calibri" w:cs="calibri"/>
          <w:sz w:val="24"/>
          <w:szCs w:val="24"/>
          <w:b/>
        </w:rPr>
        <w:t xml:space="preserve">legginsy nebbia B284 push up</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Legginsy nebbia B284 push up</w:t>
      </w:r>
    </w:p>
    <w:p>
      <w:pPr>
        <w:spacing w:before="0" w:after="300"/>
      </w:pPr>
      <w:r>
        <w:rPr>
          <w:rFonts w:ascii="calibri" w:hAnsi="calibri" w:eastAsia="calibri" w:cs="calibri"/>
          <w:sz w:val="24"/>
          <w:szCs w:val="24"/>
        </w:rPr>
        <w:t xml:space="preserve">Czym wyróżniają się te legginsy? </w:t>
      </w:r>
      <w:r>
        <w:rPr>
          <w:rFonts w:ascii="calibri" w:hAnsi="calibri" w:eastAsia="calibri" w:cs="calibri"/>
          <w:sz w:val="24"/>
          <w:szCs w:val="24"/>
          <w:i/>
          <w:iCs/>
        </w:rPr>
        <w:t xml:space="preserve">Legginsy nebbia B284 push up</w:t>
      </w:r>
      <w:r>
        <w:rPr>
          <w:rFonts w:ascii="calibri" w:hAnsi="calibri" w:eastAsia="calibri" w:cs="calibri"/>
          <w:sz w:val="24"/>
          <w:szCs w:val="24"/>
        </w:rPr>
        <w:t xml:space="preserve"> na przedniej stronie ud posiadają zadziorne, seksowne siateczki. Nad pośladkami mają poprowadzone szwy, które doskonale uwydatnią Twoje kształty. Wykonane są one z najlepszej jakości materiałów, które świetnie sprawdzają się zarówno podczas ćwiczeń, ale również prania. Nie farbują i nie musisz martwić się o to, że po pierwszym praniu staną się one mniej efektowne.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Zapraszamy do sklepu NEBBIA</w:t>
      </w:r>
    </w:p>
    <w:p>
      <w:pPr>
        <w:spacing w:before="0" w:after="300"/>
      </w:pPr>
      <w:r>
        <w:rPr>
          <w:rFonts w:ascii="calibri" w:hAnsi="calibri" w:eastAsia="calibri" w:cs="calibri"/>
          <w:sz w:val="24"/>
          <w:szCs w:val="24"/>
        </w:rPr>
        <w:t xml:space="preserve">Nie zwlekaj i już dziś odwiedź nasz sklep NEBBIA. </w:t>
      </w:r>
      <w:hyperlink r:id="rId8" w:history="1">
        <w:r>
          <w:rPr>
            <w:rFonts w:ascii="calibri" w:hAnsi="calibri" w:eastAsia="calibri" w:cs="calibri"/>
            <w:color w:val="0000FF"/>
            <w:sz w:val="24"/>
            <w:szCs w:val="24"/>
            <w:u w:val="single"/>
          </w:rPr>
          <w:t xml:space="preserve">Legginsy nebbia B284 push up</w:t>
        </w:r>
      </w:hyperlink>
      <w:r>
        <w:rPr>
          <w:rFonts w:ascii="calibri" w:hAnsi="calibri" w:eastAsia="calibri" w:cs="calibri"/>
          <w:sz w:val="24"/>
          <w:szCs w:val="24"/>
        </w:rPr>
        <w:t xml:space="preserve"> doskonale spełnią Twoje wysokie wymagania. Będziesz mogła sobie pozwolić na intensywne treningi czując się komfortowo dzięki "oddychającym" legginsom.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bbia.pl/spodnie-i-legginsy/1885-legginsy-network-model-n284-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2026-02-04T03:53:00+01:00</dcterms:created>
  <dcterms:modified xsi:type="dcterms:W3CDTF">2026-02-04T03:53:00+01:00</dcterms:modified>
</cp:coreProperties>
</file>

<file path=docProps/custom.xml><?xml version="1.0" encoding="utf-8"?>
<Properties xmlns="http://schemas.openxmlformats.org/officeDocument/2006/custom-properties" xmlns:vt="http://schemas.openxmlformats.org/officeDocument/2006/docPropsVTypes"/>
</file>