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spodenki na siłownię, które podkreślą Twoje wdzięki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Ćwiczenia na siłowni sprawiają, że poprawia się nasza kondycja, mamy coraz więcej siły oraz poprawiamy swój wygląd. Nie daleka jest też droga do poprawienia pewności siebie. Nasze &lt;strong&gt;spodenki na siłownię&lt;/strong&gt; mogą być coraz krótsze ponieważ z przyjemnością chwalimy się efektami naszej ciężkiej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Ubiór podnosi naszą pewność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Każdorazowe pójście na siłownię przybliża nas do osiągnięcia wymarzonej sylwetki. Często zdarza się, że nasze </w:t>
      </w:r>
      <w:r>
        <w:rPr>
          <w:rFonts w:ascii="calibri" w:hAnsi="calibri" w:eastAsia="calibri" w:cs="calibri"/>
          <w:sz w:val="24"/>
          <w:szCs w:val="24"/>
          <w:b/>
        </w:rPr>
        <w:t xml:space="preserve">spodenki na siłownię</w:t>
      </w:r>
      <w:r>
        <w:rPr>
          <w:rFonts w:ascii="calibri" w:hAnsi="calibri" w:eastAsia="calibri" w:cs="calibri"/>
          <w:sz w:val="24"/>
          <w:szCs w:val="24"/>
        </w:rPr>
        <w:t xml:space="preserve"> na początku posiadają długie nogawki, z czasem co raz krótsze. Nasze uda stają się coraz bardziej reprezentatywne. Nic nie zaszkodzi jeśli podkreślimy też pośladki. U mężczyzn coraz częściej pojawiają się bezrękawniki.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Spodenki na siłownię - poczuj się wyjątkowo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jak ubierzesz się na siłownię ma bezpośredni wpływ na to jak bardzo efektywne będą Twoje ćwiczenia. Zachęcamy więc gorąco do wyboru idealnie dopasowanego pod Twoje preferencje stroju. W sklepie Nebbia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spodenki na siłownię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topy, biustonosze sportowe i wiele więcej odzieży, która sprawi, że Twój trening będzie jeszcze wydajniejszy. Nie zwlekaj więc i wybierz strój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bbia.pl/pl/163-spode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2026-02-04T04:12:15+01:00</dcterms:created>
  <dcterms:modified xsi:type="dcterms:W3CDTF">2026-02-04T04:12:15+01:00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